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405368" w14:textId="2FCC8E61" w:rsidR="001F3544" w:rsidRPr="001F3544" w:rsidRDefault="004035AA" w:rsidP="001F354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BB30CD">
        <w:rPr>
          <w:rFonts w:ascii="Arial" w:hAnsi="Arial" w:cs="Arial"/>
          <w:b/>
          <w:sz w:val="20"/>
          <w:szCs w:val="20"/>
        </w:rPr>
        <w:t xml:space="preserve">BRIDGE OF ALLAN COMMUNITY </w:t>
      </w:r>
      <w:r w:rsidRPr="001F3544">
        <w:rPr>
          <w:rFonts w:ascii="Arial" w:hAnsi="Arial" w:cs="Arial"/>
          <w:b/>
          <w:sz w:val="20"/>
          <w:szCs w:val="20"/>
        </w:rPr>
        <w:t>COUNCIL</w:t>
      </w:r>
      <w:r w:rsidR="001F3544" w:rsidRPr="001F3544">
        <w:rPr>
          <w:rFonts w:ascii="Arial" w:hAnsi="Arial" w:cs="Arial"/>
          <w:b/>
          <w:sz w:val="20"/>
          <w:szCs w:val="20"/>
        </w:rPr>
        <w:t xml:space="preserve"> ANNUAL GENERAL MEETING</w:t>
      </w:r>
    </w:p>
    <w:p w14:paraId="2E011125" w14:textId="183B4C07" w:rsidR="004035AA" w:rsidRDefault="00281B5F" w:rsidP="004035A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B30CD">
        <w:rPr>
          <w:rFonts w:ascii="Arial" w:hAnsi="Arial" w:cs="Arial"/>
          <w:b/>
          <w:sz w:val="20"/>
          <w:szCs w:val="20"/>
        </w:rPr>
        <w:t xml:space="preserve">HELD ON TUESDAY </w:t>
      </w:r>
      <w:r w:rsidR="00E62FF7">
        <w:rPr>
          <w:rFonts w:ascii="Arial" w:hAnsi="Arial" w:cs="Arial"/>
          <w:b/>
          <w:sz w:val="20"/>
          <w:szCs w:val="20"/>
        </w:rPr>
        <w:t>20</w:t>
      </w:r>
      <w:r w:rsidR="00A27AAF">
        <w:rPr>
          <w:rFonts w:ascii="Arial" w:hAnsi="Arial" w:cs="Arial"/>
          <w:b/>
          <w:sz w:val="20"/>
          <w:szCs w:val="20"/>
        </w:rPr>
        <w:t xml:space="preserve"> June </w:t>
      </w:r>
      <w:r w:rsidRPr="00BB30CD">
        <w:rPr>
          <w:rFonts w:ascii="Arial" w:hAnsi="Arial" w:cs="Arial"/>
          <w:b/>
          <w:sz w:val="20"/>
          <w:szCs w:val="20"/>
        </w:rPr>
        <w:t>2017</w:t>
      </w:r>
      <w:r w:rsidR="004B3C60">
        <w:rPr>
          <w:rFonts w:ascii="Arial" w:hAnsi="Arial" w:cs="Arial"/>
          <w:b/>
          <w:sz w:val="20"/>
          <w:szCs w:val="20"/>
        </w:rPr>
        <w:t xml:space="preserve"> AT 7PM</w:t>
      </w:r>
    </w:p>
    <w:p w14:paraId="2DDFF4D2" w14:textId="24DD81CB" w:rsidR="006D5DE7" w:rsidRDefault="0081016B" w:rsidP="006D5DE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</w:t>
      </w:r>
      <w:r w:rsidR="00DA593F">
        <w:rPr>
          <w:rFonts w:ascii="Arial" w:hAnsi="Arial" w:cs="Arial"/>
          <w:b/>
          <w:sz w:val="20"/>
          <w:szCs w:val="20"/>
        </w:rPr>
        <w:t xml:space="preserve">held in </w:t>
      </w:r>
      <w:r w:rsidR="00251ACF">
        <w:rPr>
          <w:rFonts w:ascii="Arial" w:hAnsi="Arial" w:cs="Arial"/>
          <w:b/>
          <w:sz w:val="20"/>
          <w:szCs w:val="20"/>
        </w:rPr>
        <w:t>the Allan Centre</w:t>
      </w:r>
      <w:r>
        <w:rPr>
          <w:rFonts w:ascii="Arial" w:hAnsi="Arial" w:cs="Arial"/>
          <w:b/>
          <w:sz w:val="20"/>
          <w:szCs w:val="20"/>
        </w:rPr>
        <w:t>)</w:t>
      </w:r>
    </w:p>
    <w:p w14:paraId="402B083B" w14:textId="77777777" w:rsidR="004035AA" w:rsidRDefault="004035AA" w:rsidP="004035A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8168088" w14:textId="4D1571A8" w:rsidR="00DB3F40" w:rsidRPr="00DB3F40" w:rsidRDefault="00DB3F40" w:rsidP="00DB3F4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B3F40">
        <w:rPr>
          <w:rFonts w:ascii="Arial" w:hAnsi="Arial" w:cs="Arial"/>
          <w:b/>
          <w:sz w:val="20"/>
          <w:szCs w:val="20"/>
        </w:rPr>
        <w:t xml:space="preserve">Present: </w:t>
      </w:r>
      <w:r w:rsidRPr="009036D7">
        <w:rPr>
          <w:rFonts w:ascii="Arial" w:hAnsi="Arial" w:cs="Arial"/>
          <w:sz w:val="20"/>
          <w:szCs w:val="20"/>
        </w:rPr>
        <w:t>Sandra Davidson (SD) – CHAIR; Mike Watson (MW)</w:t>
      </w:r>
      <w:r w:rsidRPr="00DB3F40">
        <w:rPr>
          <w:rFonts w:ascii="Arial" w:hAnsi="Arial" w:cs="Arial"/>
          <w:b/>
          <w:sz w:val="20"/>
          <w:szCs w:val="20"/>
        </w:rPr>
        <w:t xml:space="preserve">, </w:t>
      </w:r>
      <w:r w:rsidRPr="00DB3F40">
        <w:rPr>
          <w:rFonts w:ascii="Arial" w:hAnsi="Arial" w:cs="Arial"/>
          <w:sz w:val="20"/>
          <w:szCs w:val="20"/>
        </w:rPr>
        <w:t xml:space="preserve"> Janie Meikle Bland (JMB); Marie Gardner (MG); Margaret Sprunt (MS); Vicky McDowell (VMcD); Joanne Chisholm (JC); Leslie Harkness (LH); Michael Burt (MB)</w:t>
      </w:r>
    </w:p>
    <w:p w14:paraId="024D9C74" w14:textId="77777777" w:rsidR="00DB3F40" w:rsidRPr="00DB3F40" w:rsidRDefault="00DB3F40" w:rsidP="00DB3F4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677C6B5" w14:textId="77777777" w:rsidR="00DB3F40" w:rsidRPr="00DB3F40" w:rsidRDefault="00DB3F40" w:rsidP="00DB3F40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DB3F40">
        <w:rPr>
          <w:rFonts w:ascii="Arial" w:hAnsi="Arial" w:cs="Arial"/>
          <w:b/>
          <w:sz w:val="20"/>
          <w:szCs w:val="20"/>
        </w:rPr>
        <w:t xml:space="preserve">Apologies: </w:t>
      </w:r>
      <w:r w:rsidRPr="00DB3F40">
        <w:rPr>
          <w:rFonts w:ascii="Arial" w:hAnsi="Arial" w:cs="Arial"/>
          <w:sz w:val="20"/>
          <w:szCs w:val="20"/>
        </w:rPr>
        <w:t>PC Gordon Currie, Ian McCusker (IMc); Siobhan Hencher (SH), Councillor Alistair Tollemache</w:t>
      </w:r>
    </w:p>
    <w:p w14:paraId="6C0F1347" w14:textId="77777777" w:rsidR="00DB3F40" w:rsidRPr="00DB3F40" w:rsidRDefault="00DB3F40" w:rsidP="00DB3F40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14:paraId="19636F6D" w14:textId="77777777" w:rsidR="00DB3F40" w:rsidRPr="00DB3F40" w:rsidRDefault="00DB3F40" w:rsidP="00DB3F4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B3F40">
        <w:rPr>
          <w:rFonts w:ascii="Arial" w:hAnsi="Arial" w:cs="Arial"/>
          <w:b/>
          <w:sz w:val="20"/>
          <w:szCs w:val="20"/>
        </w:rPr>
        <w:t xml:space="preserve">In attendance: </w:t>
      </w:r>
      <w:r w:rsidRPr="00DB3F40">
        <w:rPr>
          <w:rFonts w:ascii="Arial" w:hAnsi="Arial" w:cs="Arial"/>
          <w:sz w:val="20"/>
          <w:szCs w:val="20"/>
        </w:rPr>
        <w:t>Andy Davis (Stirling Council); Lucy McCormick (notes); Councillor Douglas Dodds; Councillor Graham Houston</w:t>
      </w:r>
    </w:p>
    <w:p w14:paraId="16B659FA" w14:textId="77777777" w:rsidR="00DB3F40" w:rsidRPr="00DB3F40" w:rsidRDefault="00DB3F40" w:rsidP="00DB3F4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CA69A31" w14:textId="77777777" w:rsidR="00DB3F40" w:rsidRPr="00DB3F40" w:rsidRDefault="00DB3F40" w:rsidP="00DB3F40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DB3F40">
        <w:rPr>
          <w:rFonts w:ascii="Arial" w:hAnsi="Arial" w:cs="Arial"/>
          <w:i/>
          <w:sz w:val="20"/>
          <w:szCs w:val="20"/>
        </w:rPr>
        <w:t>Abbreviations – Community Council (CC)</w:t>
      </w:r>
    </w:p>
    <w:p w14:paraId="4E7649DA" w14:textId="77777777" w:rsidR="00DB3F40" w:rsidRPr="009036D7" w:rsidRDefault="00DB3F40" w:rsidP="00DB3F4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ED3C00B" w14:textId="3CCEE5C9" w:rsidR="002E7ED4" w:rsidRPr="009036D7" w:rsidRDefault="002E7ED4" w:rsidP="002E7ED4">
      <w:pPr>
        <w:rPr>
          <w:rFonts w:ascii="Arial" w:hAnsi="Arial" w:cs="Arial"/>
          <w:b/>
          <w:sz w:val="20"/>
          <w:szCs w:val="20"/>
        </w:rPr>
      </w:pPr>
      <w:r w:rsidRPr="009036D7">
        <w:rPr>
          <w:rFonts w:ascii="Arial" w:hAnsi="Arial" w:cs="Arial"/>
          <w:b/>
          <w:sz w:val="20"/>
          <w:szCs w:val="20"/>
        </w:rPr>
        <w:t xml:space="preserve">Approval of Minutes of Previous </w:t>
      </w:r>
      <w:r w:rsidR="00DB3F40" w:rsidRPr="009036D7">
        <w:rPr>
          <w:rFonts w:ascii="Arial" w:hAnsi="Arial" w:cs="Arial"/>
          <w:b/>
          <w:sz w:val="20"/>
          <w:szCs w:val="20"/>
        </w:rPr>
        <w:t>AGM</w:t>
      </w:r>
    </w:p>
    <w:p w14:paraId="6C7B1978" w14:textId="7464FC16" w:rsidR="002E7ED4" w:rsidRPr="009036D7" w:rsidRDefault="001F3544" w:rsidP="002E7ED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2E7ED4" w:rsidRPr="009036D7">
        <w:rPr>
          <w:rFonts w:ascii="Arial" w:hAnsi="Arial" w:cs="Arial"/>
          <w:sz w:val="20"/>
          <w:szCs w:val="20"/>
        </w:rPr>
        <w:t xml:space="preserve">inutes of </w:t>
      </w:r>
      <w:r w:rsidR="00926D61">
        <w:rPr>
          <w:rFonts w:ascii="Arial" w:hAnsi="Arial" w:cs="Arial"/>
          <w:sz w:val="20"/>
          <w:szCs w:val="20"/>
        </w:rPr>
        <w:t>the previous A</w:t>
      </w:r>
      <w:r w:rsidR="004B3C60" w:rsidRPr="009036D7">
        <w:rPr>
          <w:rFonts w:ascii="Arial" w:hAnsi="Arial" w:cs="Arial"/>
          <w:sz w:val="20"/>
          <w:szCs w:val="20"/>
        </w:rPr>
        <w:t xml:space="preserve">GM </w:t>
      </w:r>
      <w:r w:rsidR="002E7ED4" w:rsidRPr="009036D7">
        <w:rPr>
          <w:rFonts w:ascii="Arial" w:hAnsi="Arial" w:cs="Arial"/>
          <w:sz w:val="20"/>
          <w:szCs w:val="20"/>
        </w:rPr>
        <w:t xml:space="preserve">held on </w:t>
      </w:r>
      <w:r w:rsidR="00574D7D" w:rsidRPr="009036D7">
        <w:rPr>
          <w:rFonts w:ascii="Arial" w:hAnsi="Arial" w:cs="Arial"/>
          <w:sz w:val="20"/>
          <w:szCs w:val="20"/>
        </w:rPr>
        <w:t>17</w:t>
      </w:r>
      <w:r w:rsidR="00574D7D" w:rsidRPr="009036D7">
        <w:rPr>
          <w:rFonts w:ascii="Arial" w:hAnsi="Arial" w:cs="Arial"/>
          <w:sz w:val="20"/>
          <w:szCs w:val="20"/>
          <w:vertAlign w:val="superscript"/>
        </w:rPr>
        <w:t>th</w:t>
      </w:r>
      <w:r w:rsidR="00574D7D" w:rsidRPr="009036D7">
        <w:rPr>
          <w:rFonts w:ascii="Arial" w:hAnsi="Arial" w:cs="Arial"/>
          <w:sz w:val="20"/>
          <w:szCs w:val="20"/>
        </w:rPr>
        <w:t xml:space="preserve"> </w:t>
      </w:r>
      <w:r w:rsidR="004B3C60" w:rsidRPr="009036D7">
        <w:rPr>
          <w:rFonts w:ascii="Arial" w:hAnsi="Arial" w:cs="Arial"/>
          <w:sz w:val="20"/>
          <w:szCs w:val="20"/>
        </w:rPr>
        <w:t>May 2016</w:t>
      </w:r>
      <w:r w:rsidR="002E7ED4" w:rsidRPr="009036D7">
        <w:rPr>
          <w:rFonts w:ascii="Arial" w:hAnsi="Arial" w:cs="Arial"/>
          <w:sz w:val="20"/>
          <w:szCs w:val="20"/>
        </w:rPr>
        <w:t xml:space="preserve"> were approved (Propose</w:t>
      </w:r>
      <w:r w:rsidR="004B3C60" w:rsidRPr="009036D7">
        <w:rPr>
          <w:rFonts w:ascii="Arial" w:hAnsi="Arial" w:cs="Arial"/>
          <w:sz w:val="20"/>
          <w:szCs w:val="20"/>
        </w:rPr>
        <w:t>r</w:t>
      </w:r>
      <w:r w:rsidR="002E7ED4" w:rsidRPr="009036D7">
        <w:rPr>
          <w:rFonts w:ascii="Arial" w:hAnsi="Arial" w:cs="Arial"/>
          <w:sz w:val="20"/>
          <w:szCs w:val="20"/>
        </w:rPr>
        <w:t>: V</w:t>
      </w:r>
      <w:r w:rsidR="004B3C60" w:rsidRPr="009036D7">
        <w:rPr>
          <w:rFonts w:ascii="Arial" w:hAnsi="Arial" w:cs="Arial"/>
          <w:sz w:val="20"/>
          <w:szCs w:val="20"/>
        </w:rPr>
        <w:t>McD</w:t>
      </w:r>
      <w:r w:rsidR="002E7ED4" w:rsidRPr="009036D7">
        <w:rPr>
          <w:rFonts w:ascii="Arial" w:hAnsi="Arial" w:cs="Arial"/>
          <w:sz w:val="20"/>
          <w:szCs w:val="20"/>
        </w:rPr>
        <w:t>; Seconded: J</w:t>
      </w:r>
      <w:r w:rsidR="004B3C60" w:rsidRPr="009036D7">
        <w:rPr>
          <w:rFonts w:ascii="Arial" w:hAnsi="Arial" w:cs="Arial"/>
          <w:sz w:val="20"/>
          <w:szCs w:val="20"/>
        </w:rPr>
        <w:t>MB</w:t>
      </w:r>
      <w:r w:rsidR="002E7ED4" w:rsidRPr="009036D7">
        <w:rPr>
          <w:rFonts w:ascii="Arial" w:hAnsi="Arial" w:cs="Arial"/>
          <w:sz w:val="20"/>
          <w:szCs w:val="20"/>
        </w:rPr>
        <w:t>).</w:t>
      </w:r>
    </w:p>
    <w:p w14:paraId="3635FE31" w14:textId="72B56C4C" w:rsidR="006D5DE7" w:rsidRPr="009036D7" w:rsidRDefault="00DB3F40" w:rsidP="00741C5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036D7">
        <w:rPr>
          <w:rFonts w:ascii="Arial" w:hAnsi="Arial" w:cs="Arial"/>
          <w:b/>
          <w:sz w:val="20"/>
          <w:szCs w:val="20"/>
        </w:rPr>
        <w:t>Matters Arising</w:t>
      </w:r>
      <w:r w:rsidR="008C29ED" w:rsidRPr="009036D7">
        <w:rPr>
          <w:rFonts w:ascii="Arial" w:hAnsi="Arial" w:cs="Arial"/>
          <w:b/>
          <w:sz w:val="20"/>
          <w:szCs w:val="20"/>
        </w:rPr>
        <w:t xml:space="preserve"> and Annual Report (SD)</w:t>
      </w:r>
    </w:p>
    <w:p w14:paraId="754ED1A0" w14:textId="77777777" w:rsidR="004B3C60" w:rsidRPr="009036D7" w:rsidRDefault="004B3C60" w:rsidP="00741C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1B0F9CD" w14:textId="4A87E0EE" w:rsidR="00DB3F40" w:rsidRPr="009036D7" w:rsidRDefault="008C29ED" w:rsidP="00741C5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036D7">
        <w:rPr>
          <w:rFonts w:ascii="Arial" w:hAnsi="Arial" w:cs="Arial"/>
          <w:sz w:val="20"/>
          <w:szCs w:val="20"/>
        </w:rPr>
        <w:t>SD opened the meeting by thanking everyone for attending and their contribution</w:t>
      </w:r>
      <w:r w:rsidR="00633B8D">
        <w:rPr>
          <w:rFonts w:ascii="Arial" w:hAnsi="Arial" w:cs="Arial"/>
          <w:sz w:val="20"/>
          <w:szCs w:val="20"/>
        </w:rPr>
        <w:t>s</w:t>
      </w:r>
      <w:r w:rsidRPr="009036D7">
        <w:rPr>
          <w:rFonts w:ascii="Arial" w:hAnsi="Arial" w:cs="Arial"/>
          <w:sz w:val="20"/>
          <w:szCs w:val="20"/>
        </w:rPr>
        <w:t xml:space="preserve"> over the year.  It was recognised there has been some turbulence over the year, and </w:t>
      </w:r>
      <w:r w:rsidR="00FA28BD" w:rsidRPr="009036D7">
        <w:rPr>
          <w:rFonts w:ascii="Arial" w:hAnsi="Arial" w:cs="Arial"/>
          <w:sz w:val="20"/>
          <w:szCs w:val="20"/>
        </w:rPr>
        <w:t>wor</w:t>
      </w:r>
      <w:r w:rsidR="00FA28BD">
        <w:rPr>
          <w:rFonts w:ascii="Arial" w:hAnsi="Arial" w:cs="Arial"/>
          <w:sz w:val="20"/>
          <w:szCs w:val="20"/>
        </w:rPr>
        <w:t>k</w:t>
      </w:r>
      <w:r w:rsidR="00FA28BD" w:rsidRPr="009036D7">
        <w:rPr>
          <w:rFonts w:ascii="Arial" w:hAnsi="Arial" w:cs="Arial"/>
          <w:sz w:val="20"/>
          <w:szCs w:val="20"/>
        </w:rPr>
        <w:t xml:space="preserve"> is</w:t>
      </w:r>
      <w:r w:rsidRPr="009036D7">
        <w:rPr>
          <w:rFonts w:ascii="Arial" w:hAnsi="Arial" w:cs="Arial"/>
          <w:sz w:val="20"/>
          <w:szCs w:val="20"/>
        </w:rPr>
        <w:t xml:space="preserve"> still ongoing to fix the things that caused the turbulence.  Recognised that there</w:t>
      </w:r>
      <w:r w:rsidR="00633B8D">
        <w:rPr>
          <w:rFonts w:ascii="Arial" w:hAnsi="Arial" w:cs="Arial"/>
          <w:sz w:val="20"/>
          <w:szCs w:val="20"/>
        </w:rPr>
        <w:t xml:space="preserve"> are</w:t>
      </w:r>
      <w:r w:rsidRPr="009036D7">
        <w:rPr>
          <w:rFonts w:ascii="Arial" w:hAnsi="Arial" w:cs="Arial"/>
          <w:sz w:val="20"/>
          <w:szCs w:val="20"/>
        </w:rPr>
        <w:t xml:space="preserve"> learning points especially in relation to the Christmas Committee. </w:t>
      </w:r>
    </w:p>
    <w:p w14:paraId="71F1B3EA" w14:textId="77777777" w:rsidR="00DB3F40" w:rsidRPr="009036D7" w:rsidRDefault="00DB3F40" w:rsidP="00741C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0656F19" w14:textId="205181EA" w:rsidR="006D5DE7" w:rsidRPr="009036D7" w:rsidRDefault="002E7ED4" w:rsidP="00741C5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036D7">
        <w:rPr>
          <w:rFonts w:ascii="Arial" w:hAnsi="Arial" w:cs="Arial"/>
          <w:b/>
          <w:sz w:val="20"/>
          <w:szCs w:val="20"/>
        </w:rPr>
        <w:t xml:space="preserve">Approval of Annual </w:t>
      </w:r>
      <w:r w:rsidR="00DB3F40" w:rsidRPr="009036D7">
        <w:rPr>
          <w:rFonts w:ascii="Arial" w:hAnsi="Arial" w:cs="Arial"/>
          <w:b/>
          <w:sz w:val="20"/>
          <w:szCs w:val="20"/>
        </w:rPr>
        <w:t>Accounts</w:t>
      </w:r>
      <w:r w:rsidRPr="009036D7">
        <w:rPr>
          <w:rFonts w:ascii="Arial" w:hAnsi="Arial" w:cs="Arial"/>
          <w:b/>
          <w:sz w:val="20"/>
          <w:szCs w:val="20"/>
        </w:rPr>
        <w:t xml:space="preserve"> (Marie Gardner)</w:t>
      </w:r>
    </w:p>
    <w:p w14:paraId="409D1925" w14:textId="77777777" w:rsidR="002E7ED4" w:rsidRPr="009036D7" w:rsidRDefault="002E7ED4" w:rsidP="00741C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16DAE17" w14:textId="54470B06" w:rsidR="008C29ED" w:rsidRPr="009036D7" w:rsidRDefault="008C29ED" w:rsidP="00741C5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036D7">
        <w:rPr>
          <w:rFonts w:ascii="Arial" w:hAnsi="Arial" w:cs="Arial"/>
          <w:sz w:val="20"/>
          <w:szCs w:val="20"/>
        </w:rPr>
        <w:t xml:space="preserve">MG </w:t>
      </w:r>
      <w:r w:rsidR="007E2F52">
        <w:rPr>
          <w:rFonts w:ascii="Arial" w:hAnsi="Arial" w:cs="Arial"/>
          <w:sz w:val="20"/>
          <w:szCs w:val="20"/>
        </w:rPr>
        <w:t>t</w:t>
      </w:r>
      <w:r w:rsidR="00633B8D">
        <w:rPr>
          <w:rFonts w:ascii="Arial" w:hAnsi="Arial" w:cs="Arial"/>
          <w:sz w:val="20"/>
          <w:szCs w:val="20"/>
        </w:rPr>
        <w:t>alked through the Annual A</w:t>
      </w:r>
      <w:r w:rsidRPr="009036D7">
        <w:rPr>
          <w:rFonts w:ascii="Arial" w:hAnsi="Arial" w:cs="Arial"/>
          <w:sz w:val="20"/>
          <w:szCs w:val="20"/>
        </w:rPr>
        <w:t>ccounts.  Key points noted below:</w:t>
      </w:r>
    </w:p>
    <w:p w14:paraId="60B58FD4" w14:textId="47BC8AF6" w:rsidR="008C29ED" w:rsidRPr="009036D7" w:rsidRDefault="008C29ED" w:rsidP="00741C5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036D7">
        <w:rPr>
          <w:rFonts w:ascii="Arial" w:hAnsi="Arial" w:cs="Arial"/>
          <w:sz w:val="20"/>
          <w:szCs w:val="20"/>
        </w:rPr>
        <w:t xml:space="preserve"> </w:t>
      </w:r>
    </w:p>
    <w:p w14:paraId="6B72FE0E" w14:textId="6127D4D2" w:rsidR="002E7ED4" w:rsidRPr="00103FEB" w:rsidRDefault="002E7ED4" w:rsidP="00103FEB">
      <w:pPr>
        <w:pStyle w:val="ListParagraph"/>
        <w:numPr>
          <w:ilvl w:val="0"/>
          <w:numId w:val="19"/>
        </w:num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103FEB">
        <w:rPr>
          <w:rFonts w:ascii="Arial" w:hAnsi="Arial" w:cs="Arial"/>
          <w:sz w:val="20"/>
          <w:szCs w:val="20"/>
        </w:rPr>
        <w:t xml:space="preserve">Bank balance </w:t>
      </w:r>
      <w:r w:rsidR="00926D61">
        <w:rPr>
          <w:rFonts w:ascii="Arial" w:hAnsi="Arial" w:cs="Arial"/>
          <w:sz w:val="20"/>
          <w:szCs w:val="20"/>
        </w:rPr>
        <w:t xml:space="preserve">is </w:t>
      </w:r>
      <w:r w:rsidRPr="00103FEB">
        <w:rPr>
          <w:rFonts w:ascii="Arial" w:hAnsi="Arial" w:cs="Arial"/>
          <w:sz w:val="20"/>
          <w:szCs w:val="20"/>
        </w:rPr>
        <w:t>healthy, sitting at approximately £5019</w:t>
      </w:r>
      <w:r w:rsidR="007E2F52">
        <w:rPr>
          <w:rFonts w:ascii="Arial" w:hAnsi="Arial" w:cs="Arial"/>
          <w:sz w:val="20"/>
          <w:szCs w:val="20"/>
        </w:rPr>
        <w:t>.</w:t>
      </w:r>
    </w:p>
    <w:p w14:paraId="6D20459A" w14:textId="4293F1CC" w:rsidR="00D62D3D" w:rsidRPr="00103FEB" w:rsidRDefault="00D62D3D" w:rsidP="00103FEB">
      <w:pPr>
        <w:pStyle w:val="ListParagraph"/>
        <w:numPr>
          <w:ilvl w:val="0"/>
          <w:numId w:val="19"/>
        </w:num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103FEB">
        <w:rPr>
          <w:rFonts w:ascii="Arial" w:hAnsi="Arial" w:cs="Arial"/>
          <w:sz w:val="20"/>
          <w:szCs w:val="20"/>
        </w:rPr>
        <w:t>The C</w:t>
      </w:r>
      <w:r w:rsidR="00103FEB">
        <w:rPr>
          <w:rFonts w:ascii="Arial" w:hAnsi="Arial" w:cs="Arial"/>
          <w:sz w:val="20"/>
          <w:szCs w:val="20"/>
        </w:rPr>
        <w:t>C</w:t>
      </w:r>
      <w:r w:rsidRPr="00103FEB">
        <w:rPr>
          <w:rFonts w:ascii="Arial" w:hAnsi="Arial" w:cs="Arial"/>
          <w:sz w:val="20"/>
          <w:szCs w:val="20"/>
        </w:rPr>
        <w:t xml:space="preserve"> control an account in the name of Bridge of Allan War Memorial Fund with</w:t>
      </w:r>
      <w:r w:rsidR="00103FEB" w:rsidRPr="00103FEB">
        <w:rPr>
          <w:rFonts w:ascii="Arial" w:hAnsi="Arial" w:cs="Arial"/>
          <w:sz w:val="20"/>
          <w:szCs w:val="20"/>
        </w:rPr>
        <w:t xml:space="preserve"> </w:t>
      </w:r>
      <w:r w:rsidRPr="00103FEB">
        <w:rPr>
          <w:rFonts w:ascii="Arial" w:hAnsi="Arial" w:cs="Arial"/>
          <w:sz w:val="20"/>
          <w:szCs w:val="20"/>
        </w:rPr>
        <w:t>a balance of £2,436.06 at 31 March 2016.  This amount is not included in the figures and is held in a separate account.</w:t>
      </w:r>
      <w:r w:rsidR="00103FEB" w:rsidRPr="00103FEB">
        <w:rPr>
          <w:rFonts w:ascii="Arial" w:hAnsi="Arial" w:cs="Arial"/>
          <w:sz w:val="20"/>
          <w:szCs w:val="20"/>
        </w:rPr>
        <w:t xml:space="preserve">  </w:t>
      </w:r>
      <w:r w:rsidRPr="00103FEB">
        <w:rPr>
          <w:rFonts w:ascii="Arial" w:hAnsi="Arial" w:cs="Arial"/>
          <w:sz w:val="20"/>
          <w:szCs w:val="20"/>
        </w:rPr>
        <w:t>It should be noted that this amount cannot currently be accessed owing to signatories not identifiable.</w:t>
      </w:r>
      <w:r w:rsidR="00103FEB" w:rsidRPr="00103FEB">
        <w:rPr>
          <w:rFonts w:ascii="Arial" w:hAnsi="Arial" w:cs="Arial"/>
          <w:sz w:val="20"/>
          <w:szCs w:val="20"/>
        </w:rPr>
        <w:t xml:space="preserve">  </w:t>
      </w:r>
      <w:r w:rsidRPr="00103FEB">
        <w:rPr>
          <w:rFonts w:ascii="Arial" w:hAnsi="Arial" w:cs="Arial"/>
          <w:sz w:val="20"/>
          <w:szCs w:val="20"/>
        </w:rPr>
        <w:t xml:space="preserve">The issue has been raised with the Bank </w:t>
      </w:r>
      <w:r w:rsidR="00926D61">
        <w:rPr>
          <w:rFonts w:ascii="Arial" w:hAnsi="Arial" w:cs="Arial"/>
          <w:sz w:val="20"/>
          <w:szCs w:val="20"/>
        </w:rPr>
        <w:t xml:space="preserve">who </w:t>
      </w:r>
      <w:proofErr w:type="gramStart"/>
      <w:r w:rsidR="00926D61">
        <w:rPr>
          <w:rFonts w:ascii="Arial" w:hAnsi="Arial" w:cs="Arial"/>
          <w:sz w:val="20"/>
          <w:szCs w:val="20"/>
        </w:rPr>
        <w:t>are</w:t>
      </w:r>
      <w:proofErr w:type="gramEnd"/>
      <w:r w:rsidR="00926D61">
        <w:rPr>
          <w:rFonts w:ascii="Arial" w:hAnsi="Arial" w:cs="Arial"/>
          <w:sz w:val="20"/>
          <w:szCs w:val="20"/>
        </w:rPr>
        <w:t xml:space="preserve"> </w:t>
      </w:r>
      <w:r w:rsidRPr="00103FEB">
        <w:rPr>
          <w:rFonts w:ascii="Arial" w:hAnsi="Arial" w:cs="Arial"/>
          <w:sz w:val="20"/>
          <w:szCs w:val="20"/>
        </w:rPr>
        <w:t>endeavouring to resolve it.</w:t>
      </w:r>
    </w:p>
    <w:p w14:paraId="0BCB83E9" w14:textId="3CC9490F" w:rsidR="00941D19" w:rsidRPr="00103FEB" w:rsidRDefault="00941D19" w:rsidP="00103FEB">
      <w:pPr>
        <w:pStyle w:val="ListParagraph"/>
        <w:numPr>
          <w:ilvl w:val="0"/>
          <w:numId w:val="19"/>
        </w:num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103FEB">
        <w:rPr>
          <w:rFonts w:ascii="Arial" w:hAnsi="Arial" w:cs="Arial"/>
          <w:sz w:val="20"/>
          <w:szCs w:val="20"/>
        </w:rPr>
        <w:t xml:space="preserve">Restricted Funds Breakdown – </w:t>
      </w:r>
      <w:r w:rsidR="007E2F52" w:rsidRPr="00103FEB">
        <w:rPr>
          <w:rFonts w:ascii="Arial" w:hAnsi="Arial" w:cs="Arial"/>
          <w:sz w:val="20"/>
          <w:szCs w:val="20"/>
        </w:rPr>
        <w:t>the</w:t>
      </w:r>
      <w:r w:rsidR="007E2F52">
        <w:rPr>
          <w:rFonts w:ascii="Arial" w:hAnsi="Arial" w:cs="Arial"/>
          <w:sz w:val="20"/>
          <w:szCs w:val="20"/>
        </w:rPr>
        <w:t>re</w:t>
      </w:r>
      <w:r w:rsidR="007E2F52" w:rsidRPr="00103FEB">
        <w:rPr>
          <w:rFonts w:ascii="Arial" w:hAnsi="Arial" w:cs="Arial"/>
          <w:sz w:val="20"/>
          <w:szCs w:val="20"/>
        </w:rPr>
        <w:t xml:space="preserve"> </w:t>
      </w:r>
      <w:r w:rsidR="007E2F52">
        <w:rPr>
          <w:rFonts w:ascii="Arial" w:hAnsi="Arial" w:cs="Arial"/>
          <w:sz w:val="20"/>
          <w:szCs w:val="20"/>
        </w:rPr>
        <w:t xml:space="preserve">was an </w:t>
      </w:r>
      <w:r w:rsidR="007E2F52" w:rsidRPr="00103FEB">
        <w:rPr>
          <w:rFonts w:ascii="Arial" w:hAnsi="Arial" w:cs="Arial"/>
          <w:sz w:val="20"/>
          <w:szCs w:val="20"/>
        </w:rPr>
        <w:t>overspend of £492 in 2016</w:t>
      </w:r>
      <w:r w:rsidR="007E2F52">
        <w:rPr>
          <w:rFonts w:ascii="Arial" w:hAnsi="Arial" w:cs="Arial"/>
          <w:sz w:val="20"/>
          <w:szCs w:val="20"/>
        </w:rPr>
        <w:t xml:space="preserve"> </w:t>
      </w:r>
      <w:r w:rsidR="00D62D3D" w:rsidRPr="00103FEB">
        <w:rPr>
          <w:rFonts w:ascii="Arial" w:hAnsi="Arial" w:cs="Arial"/>
          <w:sz w:val="20"/>
          <w:szCs w:val="20"/>
        </w:rPr>
        <w:t>in relation to the Christmas Lights fund</w:t>
      </w:r>
      <w:r w:rsidR="00220FB4" w:rsidRPr="00103FEB">
        <w:rPr>
          <w:rFonts w:ascii="Arial" w:hAnsi="Arial" w:cs="Arial"/>
          <w:sz w:val="20"/>
          <w:szCs w:val="20"/>
        </w:rPr>
        <w:t xml:space="preserve">. </w:t>
      </w:r>
      <w:r w:rsidR="00103FEB" w:rsidRPr="00103FEB">
        <w:rPr>
          <w:rFonts w:ascii="Arial" w:hAnsi="Arial" w:cs="Arial"/>
          <w:sz w:val="20"/>
          <w:szCs w:val="20"/>
        </w:rPr>
        <w:t xml:space="preserve"> </w:t>
      </w:r>
      <w:r w:rsidR="00220FB4" w:rsidRPr="00103FEB">
        <w:rPr>
          <w:rFonts w:ascii="Arial" w:hAnsi="Arial" w:cs="Arial"/>
          <w:sz w:val="20"/>
          <w:szCs w:val="20"/>
        </w:rPr>
        <w:t xml:space="preserve">Reason was </w:t>
      </w:r>
      <w:r w:rsidR="007E2F52">
        <w:rPr>
          <w:rFonts w:ascii="Arial" w:hAnsi="Arial" w:cs="Arial"/>
          <w:sz w:val="20"/>
          <w:szCs w:val="20"/>
        </w:rPr>
        <w:t>due a mis</w:t>
      </w:r>
      <w:r w:rsidR="00220FB4" w:rsidRPr="00103FEB">
        <w:rPr>
          <w:rFonts w:ascii="Arial" w:hAnsi="Arial" w:cs="Arial"/>
          <w:sz w:val="20"/>
          <w:szCs w:val="20"/>
        </w:rPr>
        <w:t>understanding b</w:t>
      </w:r>
      <w:r w:rsidR="00103FEB" w:rsidRPr="00103FEB">
        <w:rPr>
          <w:rFonts w:ascii="Arial" w:hAnsi="Arial" w:cs="Arial"/>
          <w:sz w:val="20"/>
          <w:szCs w:val="20"/>
        </w:rPr>
        <w:t xml:space="preserve">etween </w:t>
      </w:r>
      <w:r w:rsidR="007E2F52">
        <w:rPr>
          <w:rFonts w:ascii="Arial" w:hAnsi="Arial" w:cs="Arial"/>
          <w:sz w:val="20"/>
          <w:szCs w:val="20"/>
        </w:rPr>
        <w:t xml:space="preserve">the </w:t>
      </w:r>
      <w:r w:rsidR="00103FEB" w:rsidRPr="00103FEB">
        <w:rPr>
          <w:rFonts w:ascii="Arial" w:hAnsi="Arial" w:cs="Arial"/>
          <w:sz w:val="20"/>
          <w:szCs w:val="20"/>
        </w:rPr>
        <w:t xml:space="preserve">CC and Stirling Council, </w:t>
      </w:r>
      <w:r w:rsidR="007E2F52">
        <w:rPr>
          <w:rFonts w:ascii="Arial" w:hAnsi="Arial" w:cs="Arial"/>
          <w:sz w:val="20"/>
          <w:szCs w:val="20"/>
        </w:rPr>
        <w:t xml:space="preserve">highlighting the need </w:t>
      </w:r>
      <w:r w:rsidR="00103FEB" w:rsidRPr="00103FEB">
        <w:rPr>
          <w:rFonts w:ascii="Arial" w:hAnsi="Arial" w:cs="Arial"/>
          <w:sz w:val="20"/>
          <w:szCs w:val="20"/>
        </w:rPr>
        <w:t>to tigh</w:t>
      </w:r>
      <w:r w:rsidR="00220FB4" w:rsidRPr="00103FEB">
        <w:rPr>
          <w:rFonts w:ascii="Arial" w:hAnsi="Arial" w:cs="Arial"/>
          <w:sz w:val="20"/>
          <w:szCs w:val="20"/>
        </w:rPr>
        <w:t>ten up controls.</w:t>
      </w:r>
    </w:p>
    <w:p w14:paraId="2661DB64" w14:textId="77777777" w:rsidR="00220FB4" w:rsidRDefault="00220FB4" w:rsidP="00741C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0F5788E" w14:textId="6947D1CE" w:rsidR="009036D7" w:rsidRPr="009036D7" w:rsidRDefault="009036D7" w:rsidP="009036D7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036D7">
        <w:rPr>
          <w:rFonts w:ascii="Arial" w:hAnsi="Arial" w:cs="Arial"/>
          <w:sz w:val="20"/>
          <w:szCs w:val="20"/>
        </w:rPr>
        <w:t>MG confirmed the Independent Examiner's Statement, detailed below:</w:t>
      </w:r>
    </w:p>
    <w:p w14:paraId="041E9B15" w14:textId="77777777" w:rsidR="009036D7" w:rsidRPr="005667D9" w:rsidRDefault="009036D7" w:rsidP="009036D7">
      <w:pPr>
        <w:spacing w:line="240" w:lineRule="auto"/>
        <w:jc w:val="both"/>
        <w:rPr>
          <w:rFonts w:ascii="Arial" w:hAnsi="Arial" w:cs="Arial"/>
          <w:i/>
          <w:sz w:val="20"/>
          <w:szCs w:val="20"/>
        </w:rPr>
      </w:pPr>
      <w:r w:rsidRPr="005667D9">
        <w:rPr>
          <w:rFonts w:ascii="Arial" w:hAnsi="Arial" w:cs="Arial"/>
          <w:i/>
          <w:sz w:val="20"/>
          <w:szCs w:val="20"/>
        </w:rPr>
        <w:t xml:space="preserve">I have examined the Income and Expenditure Account for the year ended 31 March 2017.  </w:t>
      </w:r>
    </w:p>
    <w:p w14:paraId="253030A6" w14:textId="77777777" w:rsidR="009036D7" w:rsidRPr="005667D9" w:rsidRDefault="009036D7" w:rsidP="009036D7">
      <w:pPr>
        <w:spacing w:line="240" w:lineRule="auto"/>
        <w:jc w:val="both"/>
        <w:rPr>
          <w:rFonts w:ascii="Arial" w:hAnsi="Arial" w:cs="Arial"/>
          <w:i/>
          <w:sz w:val="20"/>
          <w:szCs w:val="20"/>
        </w:rPr>
      </w:pPr>
      <w:r w:rsidRPr="005667D9">
        <w:rPr>
          <w:rFonts w:ascii="Arial" w:hAnsi="Arial" w:cs="Arial"/>
          <w:i/>
          <w:sz w:val="20"/>
          <w:szCs w:val="20"/>
        </w:rPr>
        <w:t>In connection with my examination, subject to the matters noted below, no matters have come to my attention to which, in my opinion, attention should be drawn in order to enable a proper understanding of the accounts to be reached.</w:t>
      </w:r>
    </w:p>
    <w:p w14:paraId="44C716BD" w14:textId="15ACF912" w:rsidR="009036D7" w:rsidRPr="005667D9" w:rsidRDefault="009036D7" w:rsidP="009036D7">
      <w:pPr>
        <w:spacing w:line="240" w:lineRule="auto"/>
        <w:jc w:val="both"/>
        <w:rPr>
          <w:rFonts w:ascii="Arial" w:hAnsi="Arial" w:cs="Arial"/>
          <w:i/>
          <w:sz w:val="20"/>
          <w:szCs w:val="20"/>
        </w:rPr>
      </w:pPr>
      <w:r w:rsidRPr="005667D9">
        <w:rPr>
          <w:rFonts w:ascii="Arial" w:hAnsi="Arial" w:cs="Arial"/>
          <w:i/>
          <w:sz w:val="20"/>
          <w:szCs w:val="20"/>
        </w:rPr>
        <w:t xml:space="preserve">In relation to the Bridge of Allan War Memorial Fund account, all efforts should be made by the Community Council to regain control over the account.  </w:t>
      </w:r>
    </w:p>
    <w:p w14:paraId="24C0209C" w14:textId="2BC55884" w:rsidR="009036D7" w:rsidRPr="009036D7" w:rsidRDefault="009036D7" w:rsidP="009036D7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667D9">
        <w:rPr>
          <w:rFonts w:ascii="Arial" w:hAnsi="Arial" w:cs="Arial"/>
          <w:i/>
          <w:sz w:val="20"/>
          <w:szCs w:val="20"/>
        </w:rPr>
        <w:t>An overspend of £492 was noted in the funds allocated to the Christmas Lights Fund.  I recommend that any potential variance from the original budget is highlighted and a</w:t>
      </w:r>
      <w:r w:rsidR="005667D9" w:rsidRPr="005667D9">
        <w:rPr>
          <w:rFonts w:ascii="Arial" w:hAnsi="Arial" w:cs="Arial"/>
          <w:i/>
          <w:sz w:val="20"/>
          <w:szCs w:val="20"/>
        </w:rPr>
        <w:t>pproved by the CC</w:t>
      </w:r>
      <w:r w:rsidRPr="005667D9">
        <w:rPr>
          <w:rFonts w:ascii="Arial" w:hAnsi="Arial" w:cs="Arial"/>
          <w:i/>
          <w:sz w:val="20"/>
          <w:szCs w:val="20"/>
        </w:rPr>
        <w:t>.</w:t>
      </w:r>
    </w:p>
    <w:p w14:paraId="2B95AE20" w14:textId="447ED8A5" w:rsidR="009036D7" w:rsidRPr="007E2F52" w:rsidRDefault="005667D9" w:rsidP="00741C5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MG emphasised that as noted above, there are two areas the CC need to work on 1) control over the </w:t>
      </w:r>
      <w:r w:rsidRPr="007E2F52">
        <w:rPr>
          <w:rFonts w:ascii="Arial" w:hAnsi="Arial" w:cs="Arial"/>
          <w:sz w:val="20"/>
          <w:szCs w:val="20"/>
        </w:rPr>
        <w:t>Bridge of Allan War Memorial Fund account and 2) increased controls over budget variances</w:t>
      </w:r>
      <w:r w:rsidR="00633B8D">
        <w:rPr>
          <w:rFonts w:ascii="Arial" w:hAnsi="Arial" w:cs="Arial"/>
          <w:sz w:val="20"/>
          <w:szCs w:val="20"/>
        </w:rPr>
        <w:t>.</w:t>
      </w:r>
      <w:r w:rsidRPr="007E2F52">
        <w:rPr>
          <w:rFonts w:ascii="Arial" w:hAnsi="Arial" w:cs="Arial"/>
          <w:sz w:val="20"/>
          <w:szCs w:val="20"/>
        </w:rPr>
        <w:t xml:space="preserve"> </w:t>
      </w:r>
    </w:p>
    <w:p w14:paraId="4CE179A6" w14:textId="77777777" w:rsidR="005667D9" w:rsidRPr="009036D7" w:rsidRDefault="005667D9" w:rsidP="00741C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010BE19" w14:textId="388D1F61" w:rsidR="00941D19" w:rsidRPr="001F3544" w:rsidRDefault="00941D19" w:rsidP="00941D19">
      <w:pPr>
        <w:jc w:val="both"/>
        <w:rPr>
          <w:rFonts w:ascii="Arial" w:hAnsi="Arial" w:cs="Arial"/>
          <w:b/>
          <w:sz w:val="20"/>
          <w:szCs w:val="20"/>
        </w:rPr>
      </w:pPr>
      <w:r w:rsidRPr="001F3544">
        <w:rPr>
          <w:rFonts w:ascii="Arial" w:hAnsi="Arial" w:cs="Arial"/>
          <w:b/>
          <w:sz w:val="20"/>
          <w:szCs w:val="20"/>
        </w:rPr>
        <w:t xml:space="preserve">The Annual </w:t>
      </w:r>
      <w:r w:rsidR="00E46058" w:rsidRPr="001F3544">
        <w:rPr>
          <w:rFonts w:ascii="Arial" w:hAnsi="Arial" w:cs="Arial"/>
          <w:b/>
          <w:sz w:val="20"/>
          <w:szCs w:val="20"/>
        </w:rPr>
        <w:t xml:space="preserve">Accounts </w:t>
      </w:r>
      <w:r w:rsidRPr="001F3544">
        <w:rPr>
          <w:rFonts w:ascii="Arial" w:hAnsi="Arial" w:cs="Arial"/>
          <w:b/>
          <w:sz w:val="20"/>
          <w:szCs w:val="20"/>
        </w:rPr>
        <w:t>w</w:t>
      </w:r>
      <w:r w:rsidR="00E46058" w:rsidRPr="001F3544">
        <w:rPr>
          <w:rFonts w:ascii="Arial" w:hAnsi="Arial" w:cs="Arial"/>
          <w:b/>
          <w:sz w:val="20"/>
          <w:szCs w:val="20"/>
        </w:rPr>
        <w:t>ere</w:t>
      </w:r>
      <w:r w:rsidRPr="001F3544">
        <w:rPr>
          <w:rFonts w:ascii="Arial" w:hAnsi="Arial" w:cs="Arial"/>
          <w:b/>
          <w:sz w:val="20"/>
          <w:szCs w:val="20"/>
        </w:rPr>
        <w:t xml:space="preserve"> approved (Proposed: L</w:t>
      </w:r>
      <w:r w:rsidR="00E46058" w:rsidRPr="001F3544">
        <w:rPr>
          <w:rFonts w:ascii="Arial" w:hAnsi="Arial" w:cs="Arial"/>
          <w:b/>
          <w:sz w:val="20"/>
          <w:szCs w:val="20"/>
        </w:rPr>
        <w:t>H</w:t>
      </w:r>
      <w:r w:rsidRPr="001F3544">
        <w:rPr>
          <w:rFonts w:ascii="Arial" w:hAnsi="Arial" w:cs="Arial"/>
          <w:b/>
          <w:sz w:val="20"/>
          <w:szCs w:val="20"/>
        </w:rPr>
        <w:t>; Seconded: J</w:t>
      </w:r>
      <w:r w:rsidR="00E46058" w:rsidRPr="001F3544">
        <w:rPr>
          <w:rFonts w:ascii="Arial" w:hAnsi="Arial" w:cs="Arial"/>
          <w:b/>
          <w:sz w:val="20"/>
          <w:szCs w:val="20"/>
        </w:rPr>
        <w:t>MB</w:t>
      </w:r>
      <w:r w:rsidRPr="001F3544">
        <w:rPr>
          <w:rFonts w:ascii="Arial" w:hAnsi="Arial" w:cs="Arial"/>
          <w:b/>
          <w:sz w:val="20"/>
          <w:szCs w:val="20"/>
        </w:rPr>
        <w:t>).</w:t>
      </w:r>
    </w:p>
    <w:p w14:paraId="3B962840" w14:textId="6C6CDFF6" w:rsidR="00E46058" w:rsidRDefault="004B3C60" w:rsidP="00741C5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036D7">
        <w:rPr>
          <w:rFonts w:ascii="Arial" w:hAnsi="Arial" w:cs="Arial"/>
          <w:b/>
          <w:sz w:val="20"/>
          <w:szCs w:val="20"/>
        </w:rPr>
        <w:lastRenderedPageBreak/>
        <w:t>Office Bearers</w:t>
      </w:r>
      <w:r w:rsidR="00E46058">
        <w:rPr>
          <w:rFonts w:ascii="Arial" w:hAnsi="Arial" w:cs="Arial"/>
          <w:b/>
          <w:sz w:val="20"/>
          <w:szCs w:val="20"/>
        </w:rPr>
        <w:t xml:space="preserve"> – </w:t>
      </w:r>
      <w:r w:rsidR="00E46058" w:rsidRPr="00E46058">
        <w:rPr>
          <w:rFonts w:ascii="Arial" w:hAnsi="Arial" w:cs="Arial"/>
          <w:sz w:val="20"/>
          <w:szCs w:val="20"/>
        </w:rPr>
        <w:t xml:space="preserve">appointed </w:t>
      </w:r>
      <w:r w:rsidR="00E46058">
        <w:rPr>
          <w:rFonts w:ascii="Arial" w:hAnsi="Arial" w:cs="Arial"/>
          <w:sz w:val="20"/>
          <w:szCs w:val="20"/>
        </w:rPr>
        <w:t>as below:</w:t>
      </w:r>
    </w:p>
    <w:p w14:paraId="18F9A0AF" w14:textId="77777777" w:rsidR="00E46058" w:rsidRPr="009036D7" w:rsidRDefault="00E46058" w:rsidP="00741C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E388214" w14:textId="1B13F607" w:rsidR="00941D19" w:rsidRPr="009036D7" w:rsidRDefault="00941D19" w:rsidP="00741C5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46058">
        <w:rPr>
          <w:rFonts w:ascii="Arial" w:hAnsi="Arial" w:cs="Arial"/>
          <w:b/>
          <w:sz w:val="20"/>
          <w:szCs w:val="20"/>
        </w:rPr>
        <w:t>Chair</w:t>
      </w:r>
      <w:r w:rsidR="00E46058" w:rsidRPr="00E46058">
        <w:rPr>
          <w:rFonts w:ascii="Arial" w:hAnsi="Arial" w:cs="Arial"/>
          <w:b/>
          <w:sz w:val="20"/>
          <w:szCs w:val="20"/>
        </w:rPr>
        <w:t xml:space="preserve">: </w:t>
      </w:r>
      <w:r w:rsidRPr="00E46058">
        <w:rPr>
          <w:rFonts w:ascii="Arial" w:hAnsi="Arial" w:cs="Arial"/>
          <w:b/>
          <w:sz w:val="20"/>
          <w:szCs w:val="20"/>
        </w:rPr>
        <w:t>Mike Watson</w:t>
      </w:r>
      <w:r w:rsidR="00E46058">
        <w:rPr>
          <w:rFonts w:ascii="Arial" w:hAnsi="Arial" w:cs="Arial"/>
          <w:sz w:val="20"/>
          <w:szCs w:val="20"/>
        </w:rPr>
        <w:t xml:space="preserve"> (proposer</w:t>
      </w:r>
      <w:r w:rsidRPr="009036D7">
        <w:rPr>
          <w:rFonts w:ascii="Arial" w:hAnsi="Arial" w:cs="Arial"/>
          <w:sz w:val="20"/>
          <w:szCs w:val="20"/>
        </w:rPr>
        <w:t xml:space="preserve"> SD</w:t>
      </w:r>
      <w:r w:rsidR="00E46058">
        <w:rPr>
          <w:rFonts w:ascii="Arial" w:hAnsi="Arial" w:cs="Arial"/>
          <w:sz w:val="20"/>
          <w:szCs w:val="20"/>
        </w:rPr>
        <w:t>,</w:t>
      </w:r>
      <w:r w:rsidRPr="009036D7">
        <w:rPr>
          <w:rFonts w:ascii="Arial" w:hAnsi="Arial" w:cs="Arial"/>
          <w:sz w:val="20"/>
          <w:szCs w:val="20"/>
        </w:rPr>
        <w:t xml:space="preserve"> seconded LH)</w:t>
      </w:r>
    </w:p>
    <w:p w14:paraId="18F45C31" w14:textId="77777777" w:rsidR="00E46058" w:rsidRDefault="00E46058" w:rsidP="00741C5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4B03306" w14:textId="2870EE54" w:rsidR="00941D19" w:rsidRPr="009036D7" w:rsidRDefault="00941D19" w:rsidP="00741C5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46058">
        <w:rPr>
          <w:rFonts w:ascii="Arial" w:hAnsi="Arial" w:cs="Arial"/>
          <w:b/>
          <w:sz w:val="20"/>
          <w:szCs w:val="20"/>
        </w:rPr>
        <w:t>Vice Chair</w:t>
      </w:r>
      <w:r w:rsidR="00E46058">
        <w:rPr>
          <w:rFonts w:ascii="Arial" w:hAnsi="Arial" w:cs="Arial"/>
          <w:b/>
          <w:sz w:val="20"/>
          <w:szCs w:val="20"/>
        </w:rPr>
        <w:t>:</w:t>
      </w:r>
      <w:r w:rsidR="00E46058">
        <w:rPr>
          <w:rFonts w:ascii="Arial" w:hAnsi="Arial" w:cs="Arial"/>
          <w:sz w:val="20"/>
          <w:szCs w:val="20"/>
        </w:rPr>
        <w:t xml:space="preserve"> </w:t>
      </w:r>
      <w:r w:rsidR="00E46058" w:rsidRPr="00E46058">
        <w:rPr>
          <w:rFonts w:ascii="Arial" w:hAnsi="Arial" w:cs="Arial"/>
          <w:b/>
          <w:sz w:val="20"/>
          <w:szCs w:val="20"/>
        </w:rPr>
        <w:t>Sandra Davidson</w:t>
      </w:r>
      <w:r w:rsidR="00E46058">
        <w:rPr>
          <w:rFonts w:ascii="Arial" w:hAnsi="Arial" w:cs="Arial"/>
          <w:sz w:val="20"/>
          <w:szCs w:val="20"/>
        </w:rPr>
        <w:t xml:space="preserve"> (proposer</w:t>
      </w:r>
      <w:r w:rsidRPr="009036D7">
        <w:rPr>
          <w:rFonts w:ascii="Arial" w:hAnsi="Arial" w:cs="Arial"/>
          <w:sz w:val="20"/>
          <w:szCs w:val="20"/>
        </w:rPr>
        <w:t xml:space="preserve"> L</w:t>
      </w:r>
      <w:r w:rsidR="00E46058">
        <w:rPr>
          <w:rFonts w:ascii="Arial" w:hAnsi="Arial" w:cs="Arial"/>
          <w:sz w:val="20"/>
          <w:szCs w:val="20"/>
        </w:rPr>
        <w:t>H</w:t>
      </w:r>
      <w:r w:rsidRPr="009036D7">
        <w:rPr>
          <w:rFonts w:ascii="Arial" w:hAnsi="Arial" w:cs="Arial"/>
          <w:sz w:val="20"/>
          <w:szCs w:val="20"/>
        </w:rPr>
        <w:t>, seconded JMB)</w:t>
      </w:r>
    </w:p>
    <w:p w14:paraId="10537EC0" w14:textId="77777777" w:rsidR="00E46058" w:rsidRDefault="00E46058" w:rsidP="00741C5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D9E48A5" w14:textId="7E88A53C" w:rsidR="003943F2" w:rsidRPr="003943F2" w:rsidRDefault="003943F2" w:rsidP="00741C5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Secretary: Leslie Harkness </w:t>
      </w:r>
      <w:r w:rsidRPr="003943F2">
        <w:rPr>
          <w:rFonts w:ascii="Arial" w:hAnsi="Arial" w:cs="Arial"/>
          <w:sz w:val="20"/>
          <w:szCs w:val="20"/>
        </w:rPr>
        <w:t>(proposer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943F2">
        <w:rPr>
          <w:rFonts w:ascii="Arial" w:hAnsi="Arial" w:cs="Arial"/>
          <w:sz w:val="20"/>
          <w:szCs w:val="20"/>
        </w:rPr>
        <w:t>SD, seconded MG)</w:t>
      </w:r>
    </w:p>
    <w:p w14:paraId="6C55DE2C" w14:textId="77777777" w:rsidR="003943F2" w:rsidRDefault="003943F2" w:rsidP="00741C5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9F30357" w14:textId="79AA26BD" w:rsidR="00941D19" w:rsidRPr="009036D7" w:rsidRDefault="00941D19" w:rsidP="00741C5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46058">
        <w:rPr>
          <w:rFonts w:ascii="Arial" w:hAnsi="Arial" w:cs="Arial"/>
          <w:b/>
          <w:sz w:val="20"/>
          <w:szCs w:val="20"/>
        </w:rPr>
        <w:t>Treasurer</w:t>
      </w:r>
      <w:r w:rsidR="00E46058">
        <w:rPr>
          <w:rFonts w:ascii="Arial" w:hAnsi="Arial" w:cs="Arial"/>
          <w:b/>
          <w:sz w:val="20"/>
          <w:szCs w:val="20"/>
        </w:rPr>
        <w:t xml:space="preserve">: </w:t>
      </w:r>
      <w:r w:rsidRPr="00E46058">
        <w:rPr>
          <w:rFonts w:ascii="Arial" w:hAnsi="Arial" w:cs="Arial"/>
          <w:b/>
          <w:sz w:val="20"/>
          <w:szCs w:val="20"/>
        </w:rPr>
        <w:t>Marie Gardner</w:t>
      </w:r>
      <w:r w:rsidR="00E46058">
        <w:rPr>
          <w:rFonts w:ascii="Arial" w:hAnsi="Arial" w:cs="Arial"/>
          <w:sz w:val="20"/>
          <w:szCs w:val="20"/>
        </w:rPr>
        <w:t xml:space="preserve"> (proposer</w:t>
      </w:r>
      <w:r w:rsidR="00E46058" w:rsidRPr="009036D7">
        <w:rPr>
          <w:rFonts w:ascii="Arial" w:hAnsi="Arial" w:cs="Arial"/>
          <w:sz w:val="20"/>
          <w:szCs w:val="20"/>
        </w:rPr>
        <w:t xml:space="preserve"> LH, seconded JMB)</w:t>
      </w:r>
    </w:p>
    <w:p w14:paraId="2AD41499" w14:textId="77777777" w:rsidR="00941D19" w:rsidRPr="009036D7" w:rsidRDefault="00941D19" w:rsidP="00741C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526EBF4" w14:textId="77777777" w:rsidR="00941D19" w:rsidRPr="009036D7" w:rsidRDefault="00941D19" w:rsidP="00741C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136B639" w14:textId="77777777" w:rsidR="00941D19" w:rsidRPr="009036D7" w:rsidRDefault="00941D19" w:rsidP="00741C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AEF72A4" w14:textId="77777777" w:rsidR="00941D19" w:rsidRPr="009036D7" w:rsidRDefault="00941D19" w:rsidP="00741C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1A79C26" w14:textId="77777777" w:rsidR="002E7ED4" w:rsidRPr="009036D7" w:rsidRDefault="002E7ED4" w:rsidP="00741C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E63EEFE" w14:textId="77777777" w:rsidR="006D5DE7" w:rsidRPr="009036D7" w:rsidRDefault="006D5DE7" w:rsidP="00741C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AD4691B" w14:textId="77777777" w:rsidR="006D5DE7" w:rsidRPr="009036D7" w:rsidRDefault="006D5DE7" w:rsidP="00741C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D757C9E" w14:textId="19E62EC6" w:rsidR="00724957" w:rsidRPr="009036D7" w:rsidRDefault="004B3C60" w:rsidP="00887099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036D7">
        <w:rPr>
          <w:rFonts w:ascii="Arial" w:hAnsi="Arial" w:cs="Arial"/>
          <w:b/>
          <w:sz w:val="20"/>
          <w:szCs w:val="20"/>
        </w:rPr>
        <w:t>The A.G.M closed at approximately 7.25pm</w:t>
      </w:r>
    </w:p>
    <w:p w14:paraId="2F2BF05D" w14:textId="77777777" w:rsidR="006D5DE7" w:rsidRPr="009036D7" w:rsidRDefault="006D5DE7" w:rsidP="00887099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43B0E339" w14:textId="77777777" w:rsidR="006D5DE7" w:rsidRPr="009036D7" w:rsidRDefault="006D5DE7" w:rsidP="00887099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7409C776" w14:textId="77777777" w:rsidR="006D5DE7" w:rsidRPr="00887099" w:rsidRDefault="006D5DE7" w:rsidP="00887099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sectPr w:rsidR="006D5DE7" w:rsidRPr="00887099" w:rsidSect="009E7C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CFD1F7" w14:textId="77777777" w:rsidR="00CD6230" w:rsidRDefault="00CD6230" w:rsidP="009E7C10">
      <w:pPr>
        <w:spacing w:after="0" w:line="240" w:lineRule="auto"/>
      </w:pPr>
      <w:r>
        <w:separator/>
      </w:r>
    </w:p>
  </w:endnote>
  <w:endnote w:type="continuationSeparator" w:id="0">
    <w:p w14:paraId="59B43E27" w14:textId="77777777" w:rsidR="00CD6230" w:rsidRDefault="00CD6230" w:rsidP="009E7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4FBE19" w14:textId="599C9D92" w:rsidR="00323BA4" w:rsidRDefault="00FA28BD" w:rsidP="00FA28BD">
    <w:pPr>
      <w:pStyle w:val="Footer"/>
      <w:jc w:val="center"/>
    </w:pPr>
    <w:bookmarkStart w:id="3" w:name="TITUS1FooterEvenPages"/>
    <w:r>
      <w:t xml:space="preserve"> </w:t>
    </w:r>
  </w:p>
  <w:bookmarkEnd w:id="3"/>
  <w:p w14:paraId="527D0DA5" w14:textId="77777777" w:rsidR="00FA28BD" w:rsidRDefault="00FA28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C38DF0" w14:textId="3FADC234" w:rsidR="00323BA4" w:rsidRDefault="00FA28BD" w:rsidP="00FA28BD">
    <w:pPr>
      <w:pStyle w:val="Footer"/>
      <w:jc w:val="center"/>
    </w:pPr>
    <w:bookmarkStart w:id="4" w:name="TITUS1FooterPrimary"/>
    <w:r>
      <w:t xml:space="preserve"> </w:t>
    </w:r>
  </w:p>
  <w:bookmarkEnd w:id="4"/>
  <w:p w14:paraId="574E509A" w14:textId="77777777" w:rsidR="00FA28BD" w:rsidRDefault="00FA28B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900224" w14:textId="687BDBF5" w:rsidR="00323BA4" w:rsidRDefault="00323BA4">
    <w:pPr>
      <w:pStyle w:val="Footer"/>
    </w:pPr>
  </w:p>
  <w:p w14:paraId="72B23652" w14:textId="77777777" w:rsidR="00FA28BD" w:rsidRDefault="00FA28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315DC7" w14:textId="77777777" w:rsidR="00CD6230" w:rsidRDefault="00CD6230" w:rsidP="009E7C10">
      <w:pPr>
        <w:spacing w:after="0" w:line="240" w:lineRule="auto"/>
      </w:pPr>
      <w:r>
        <w:separator/>
      </w:r>
    </w:p>
  </w:footnote>
  <w:footnote w:type="continuationSeparator" w:id="0">
    <w:p w14:paraId="21AE2BBF" w14:textId="77777777" w:rsidR="00CD6230" w:rsidRDefault="00CD6230" w:rsidP="009E7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DC5A56" w14:textId="1B171423" w:rsidR="00FA28BD" w:rsidRDefault="00FA28BD" w:rsidP="00FA28BD">
    <w:pPr>
      <w:pStyle w:val="Header"/>
      <w:jc w:val="center"/>
    </w:pPr>
    <w:bookmarkStart w:id="1" w:name="TITUS1HeaderEvenPages"/>
    <w:r>
      <w:t xml:space="preserve"> </w:t>
    </w:r>
  </w:p>
  <w:bookmarkEnd w:id="1"/>
  <w:p w14:paraId="03001FFD" w14:textId="5F1132F2" w:rsidR="00323BA4" w:rsidRDefault="00323BA4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2B93B844" wp14:editId="3C042D68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635000" cy="381000"/>
              <wp:effectExtent l="0" t="0" r="0" b="0"/>
              <wp:wrapNone/>
              <wp:docPr id="4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5000" cy="381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B7B85BD" w14:textId="77777777" w:rsidR="00FA28BD" w:rsidRDefault="00FA28BD" w:rsidP="00FA28BD">
                          <w:pPr>
                            <w:jc w:val="center"/>
                          </w:pPr>
                          <w:r>
                            <w:t xml:space="preserve"> </w:t>
                          </w:r>
                        </w:p>
                        <w:p w14:paraId="38B3913D" w14:textId="433CB86A" w:rsidR="00323BA4" w:rsidRDefault="00323BA4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margin-left:0;margin-top:0;width:50pt;height:30pt;z-index:251662336;visibility:visible;mso-wrap-style:none;mso-width-percent:0;mso-wrap-distance-left:9pt;mso-wrap-distance-top:0;mso-wrap-distance-right:9pt;mso-wrap-distance-bottom:0;mso-position-horizontal:center;mso-position-horizontal-relative:margin;mso-position-vertical:top;mso-position-vertical-relative:bottom-margin-area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" o:allowincell="f" filled="f" stroked="f" strokeweight=".5pt">
              <v:path arrowok="t"/>
              <v:textbox>
                <w:txbxContent>
                  <w:p w14:paraId="0B7B85BD" w14:textId="77777777" w:rsidR="00FA28BD" w:rsidRDefault="00FA28BD" w:rsidP="00FA28BD">
                    <w:pPr>
                      <w:jc w:val="center"/>
                    </w:pPr>
                    <w:r>
                      <w:t xml:space="preserve"> </w:t>
                    </w:r>
                  </w:p>
                  <w:p w14:paraId="38B3913D" w14:textId="433CB86A" w:rsidR="00323BA4" w:rsidRDefault="00323BA4"/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68BC239A" wp14:editId="074EC7A4">
              <wp:simplePos x="0" y="0"/>
              <wp:positionH relativeFrom="margin">
                <wp:align>center</wp:align>
              </wp:positionH>
              <wp:positionV relativeFrom="topMargin">
                <wp:align>bottom</wp:align>
              </wp:positionV>
              <wp:extent cx="635000" cy="381000"/>
              <wp:effectExtent l="0" t="0" r="0" b="0"/>
              <wp:wrapNone/>
              <wp:docPr id="3" name="TITUSE1hea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5000" cy="381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4B5CDF9" w14:textId="77777777" w:rsidR="00FA28BD" w:rsidRDefault="00FA28BD" w:rsidP="00FA28BD">
                          <w:pPr>
                            <w:jc w:val="center"/>
                          </w:pPr>
                          <w:r>
                            <w:t xml:space="preserve"> </w:t>
                          </w:r>
                        </w:p>
                        <w:p w14:paraId="2713A983" w14:textId="58BD6418" w:rsidR="00323BA4" w:rsidRDefault="00323BA4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TITUSE1header" o:spid="_x0000_s1027" type="#_x0000_t202" style="position:absolute;margin-left:0;margin-top:0;width:50pt;height:30pt;z-index:251661312;visibility:visible;mso-wrap-style:none;mso-width-percent:0;mso-wrap-distance-left:9pt;mso-wrap-distance-top:0;mso-wrap-distance-right:9pt;mso-wrap-distance-bottom:0;mso-position-horizontal:center;mso-position-horizontal-relative:margin;mso-position-vertical:bottom;mso-position-vertical-relative:top-margin-area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" o:allowincell="f" filled="f" stroked="f" strokeweight=".5pt">
              <v:path arrowok="t"/>
              <v:textbox>
                <w:txbxContent>
                  <w:p w14:paraId="74B5CDF9" w14:textId="77777777" w:rsidR="00FA28BD" w:rsidRDefault="00FA28BD" w:rsidP="00FA28BD">
                    <w:pPr>
                      <w:jc w:val="center"/>
                    </w:pPr>
                    <w:r>
                      <w:t xml:space="preserve"> </w:t>
                    </w:r>
                  </w:p>
                  <w:p w14:paraId="2713A983" w14:textId="58BD6418" w:rsidR="00323BA4" w:rsidRDefault="00323BA4"/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F7F54B" w14:textId="2F45A72E" w:rsidR="00FA28BD" w:rsidRDefault="00FA28BD" w:rsidP="00FA28BD">
    <w:pPr>
      <w:pStyle w:val="Header"/>
      <w:jc w:val="center"/>
    </w:pPr>
    <w:bookmarkStart w:id="2" w:name="TITUS1HeaderPrimary"/>
    <w:r>
      <w:t xml:space="preserve"> </w:t>
    </w:r>
  </w:p>
  <w:bookmarkEnd w:id="2"/>
  <w:p w14:paraId="6B55D021" w14:textId="6D8268B6" w:rsidR="00323BA4" w:rsidRDefault="00323BA4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D6168C3" wp14:editId="744D931A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635000" cy="381000"/>
              <wp:effectExtent l="0" t="0" r="0" b="0"/>
              <wp:wrapNone/>
              <wp:docPr id="2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5000" cy="381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110F967" w14:textId="77777777" w:rsidR="00FA28BD" w:rsidRDefault="00FA28BD" w:rsidP="00FA28BD">
                          <w:pPr>
                            <w:jc w:val="center"/>
                          </w:pPr>
                          <w:r>
                            <w:t xml:space="preserve"> </w:t>
                          </w:r>
                        </w:p>
                        <w:p w14:paraId="6B06B82A" w14:textId="7DABC0D0" w:rsidR="00323BA4" w:rsidRDefault="00323BA4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8" type="#_x0000_t202" style="position:absolute;margin-left:0;margin-top:0;width:50pt;height:30pt;z-index:251660288;visibility:visible;mso-wrap-style:none;mso-width-percent:0;mso-wrap-distance-left:9pt;mso-wrap-distance-top:0;mso-wrap-distance-right:9pt;mso-wrap-distance-bottom:0;mso-position-horizontal:center;mso-position-horizontal-relative:margin;mso-position-vertical:top;mso-position-vertical-relative:bottom-margin-area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" o:allowincell="f" filled="f" stroked="f" strokeweight=".5pt">
              <v:path arrowok="t"/>
              <v:textbox>
                <w:txbxContent>
                  <w:p w14:paraId="4110F967" w14:textId="77777777" w:rsidR="00FA28BD" w:rsidRDefault="00FA28BD" w:rsidP="00FA28BD">
                    <w:pPr>
                      <w:jc w:val="center"/>
                    </w:pPr>
                    <w:r>
                      <w:t xml:space="preserve"> </w:t>
                    </w:r>
                  </w:p>
                  <w:p w14:paraId="6B06B82A" w14:textId="7DABC0D0" w:rsidR="00323BA4" w:rsidRDefault="00323BA4"/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4622753" wp14:editId="19832F61">
              <wp:simplePos x="0" y="0"/>
              <wp:positionH relativeFrom="margin">
                <wp:align>center</wp:align>
              </wp:positionH>
              <wp:positionV relativeFrom="topMargin">
                <wp:align>bottom</wp:align>
              </wp:positionV>
              <wp:extent cx="635000" cy="381000"/>
              <wp:effectExtent l="0" t="0" r="0" b="0"/>
              <wp:wrapNone/>
              <wp:docPr id="1" name="TITUSO1hea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5000" cy="381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2023541" w14:textId="77777777" w:rsidR="00FA28BD" w:rsidRDefault="00FA28BD" w:rsidP="00FA28BD">
                          <w:pPr>
                            <w:jc w:val="center"/>
                          </w:pPr>
                          <w:r>
                            <w:t xml:space="preserve"> </w:t>
                          </w:r>
                        </w:p>
                        <w:p w14:paraId="10DD783A" w14:textId="11B2C37C" w:rsidR="00323BA4" w:rsidRDefault="00323BA4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TITUSO1header" o:spid="_x0000_s1029" type="#_x0000_t202" style="position:absolute;margin-left:0;margin-top:0;width:50pt;height:30pt;z-index:251659264;visibility:visible;mso-wrap-style:none;mso-width-percent:0;mso-wrap-distance-left:9pt;mso-wrap-distance-top:0;mso-wrap-distance-right:9pt;mso-wrap-distance-bottom:0;mso-position-horizontal:center;mso-position-horizontal-relative:margin;mso-position-vertical:bottom;mso-position-vertical-relative:top-margin-area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" o:allowincell="f" filled="f" stroked="f" strokeweight=".5pt">
              <v:path arrowok="t"/>
              <v:textbox>
                <w:txbxContent>
                  <w:p w14:paraId="12023541" w14:textId="77777777" w:rsidR="00FA28BD" w:rsidRDefault="00FA28BD" w:rsidP="00FA28BD">
                    <w:pPr>
                      <w:jc w:val="center"/>
                    </w:pPr>
                    <w:r>
                      <w:t xml:space="preserve"> </w:t>
                    </w:r>
                  </w:p>
                  <w:p w14:paraId="10DD783A" w14:textId="11B2C37C" w:rsidR="00323BA4" w:rsidRDefault="00323BA4"/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41A269" w14:textId="420E2A12" w:rsidR="00323BA4" w:rsidRDefault="00323BA4">
    <w:pPr>
      <w:pStyle w:val="Header"/>
    </w:pPr>
  </w:p>
  <w:p w14:paraId="3470DA84" w14:textId="77777777" w:rsidR="00FA28BD" w:rsidRDefault="00FA28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800A3E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D602777"/>
    <w:multiLevelType w:val="hybridMultilevel"/>
    <w:tmpl w:val="0A5EF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5E12E3"/>
    <w:multiLevelType w:val="hybridMultilevel"/>
    <w:tmpl w:val="97FE6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8D12A6"/>
    <w:multiLevelType w:val="hybridMultilevel"/>
    <w:tmpl w:val="56069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4E5191"/>
    <w:multiLevelType w:val="hybridMultilevel"/>
    <w:tmpl w:val="B7689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9A5C0A"/>
    <w:multiLevelType w:val="hybridMultilevel"/>
    <w:tmpl w:val="F42CC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7627D6"/>
    <w:multiLevelType w:val="hybridMultilevel"/>
    <w:tmpl w:val="B43E5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4A14F9"/>
    <w:multiLevelType w:val="hybridMultilevel"/>
    <w:tmpl w:val="DB7CA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CF7B6A"/>
    <w:multiLevelType w:val="hybridMultilevel"/>
    <w:tmpl w:val="9AD43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B27DF0"/>
    <w:multiLevelType w:val="hybridMultilevel"/>
    <w:tmpl w:val="3DC41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E77F83"/>
    <w:multiLevelType w:val="hybridMultilevel"/>
    <w:tmpl w:val="0EB6D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524BA7"/>
    <w:multiLevelType w:val="hybridMultilevel"/>
    <w:tmpl w:val="10A04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6C6781"/>
    <w:multiLevelType w:val="hybridMultilevel"/>
    <w:tmpl w:val="03344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993979"/>
    <w:multiLevelType w:val="hybridMultilevel"/>
    <w:tmpl w:val="43CA0C10"/>
    <w:lvl w:ilvl="0" w:tplc="E87C5F1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2F41CE"/>
    <w:multiLevelType w:val="hybridMultilevel"/>
    <w:tmpl w:val="91726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AD0EF7"/>
    <w:multiLevelType w:val="hybridMultilevel"/>
    <w:tmpl w:val="B2562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CE3C4F"/>
    <w:multiLevelType w:val="hybridMultilevel"/>
    <w:tmpl w:val="AB347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C8015C"/>
    <w:multiLevelType w:val="hybridMultilevel"/>
    <w:tmpl w:val="CDC6A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9C6A36"/>
    <w:multiLevelType w:val="hybridMultilevel"/>
    <w:tmpl w:val="B5A88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8"/>
  </w:num>
  <w:num w:numId="4">
    <w:abstractNumId w:val="10"/>
  </w:num>
  <w:num w:numId="5">
    <w:abstractNumId w:val="7"/>
  </w:num>
  <w:num w:numId="6">
    <w:abstractNumId w:val="8"/>
  </w:num>
  <w:num w:numId="7">
    <w:abstractNumId w:val="5"/>
  </w:num>
  <w:num w:numId="8">
    <w:abstractNumId w:val="11"/>
  </w:num>
  <w:num w:numId="9">
    <w:abstractNumId w:val="14"/>
  </w:num>
  <w:num w:numId="10">
    <w:abstractNumId w:val="9"/>
  </w:num>
  <w:num w:numId="11">
    <w:abstractNumId w:val="1"/>
  </w:num>
  <w:num w:numId="12">
    <w:abstractNumId w:val="3"/>
  </w:num>
  <w:num w:numId="13">
    <w:abstractNumId w:val="15"/>
  </w:num>
  <w:num w:numId="14">
    <w:abstractNumId w:val="12"/>
  </w:num>
  <w:num w:numId="15">
    <w:abstractNumId w:val="6"/>
  </w:num>
  <w:num w:numId="16">
    <w:abstractNumId w:val="4"/>
  </w:num>
  <w:num w:numId="17">
    <w:abstractNumId w:val="0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C10"/>
    <w:rsid w:val="000010CF"/>
    <w:rsid w:val="00004D25"/>
    <w:rsid w:val="00014988"/>
    <w:rsid w:val="00025E19"/>
    <w:rsid w:val="00030D03"/>
    <w:rsid w:val="00044346"/>
    <w:rsid w:val="00052D15"/>
    <w:rsid w:val="00070F3D"/>
    <w:rsid w:val="00074117"/>
    <w:rsid w:val="00074573"/>
    <w:rsid w:val="00081497"/>
    <w:rsid w:val="000879F1"/>
    <w:rsid w:val="00095752"/>
    <w:rsid w:val="000B3DF4"/>
    <w:rsid w:val="000C0A57"/>
    <w:rsid w:val="000C0AAC"/>
    <w:rsid w:val="000C1F2A"/>
    <w:rsid w:val="000C4479"/>
    <w:rsid w:val="000D0628"/>
    <w:rsid w:val="000D6715"/>
    <w:rsid w:val="000E4363"/>
    <w:rsid w:val="000F49FB"/>
    <w:rsid w:val="00103FEB"/>
    <w:rsid w:val="00121696"/>
    <w:rsid w:val="00127DD0"/>
    <w:rsid w:val="00152025"/>
    <w:rsid w:val="00152F04"/>
    <w:rsid w:val="00167CD3"/>
    <w:rsid w:val="00175133"/>
    <w:rsid w:val="001816CD"/>
    <w:rsid w:val="00181814"/>
    <w:rsid w:val="0018545E"/>
    <w:rsid w:val="00187C85"/>
    <w:rsid w:val="00190CAB"/>
    <w:rsid w:val="001A7013"/>
    <w:rsid w:val="001B3059"/>
    <w:rsid w:val="001C2E3E"/>
    <w:rsid w:val="001D4D99"/>
    <w:rsid w:val="001E0936"/>
    <w:rsid w:val="001E34FC"/>
    <w:rsid w:val="001F3544"/>
    <w:rsid w:val="00211EAB"/>
    <w:rsid w:val="00213898"/>
    <w:rsid w:val="0021609F"/>
    <w:rsid w:val="00217A82"/>
    <w:rsid w:val="00220FB4"/>
    <w:rsid w:val="0022152F"/>
    <w:rsid w:val="00251ACF"/>
    <w:rsid w:val="00254289"/>
    <w:rsid w:val="00255437"/>
    <w:rsid w:val="002572E4"/>
    <w:rsid w:val="00262912"/>
    <w:rsid w:val="0027602D"/>
    <w:rsid w:val="00277E4F"/>
    <w:rsid w:val="00281B5F"/>
    <w:rsid w:val="002857D4"/>
    <w:rsid w:val="00287412"/>
    <w:rsid w:val="002902DB"/>
    <w:rsid w:val="002C5723"/>
    <w:rsid w:val="002D2C67"/>
    <w:rsid w:val="002E2273"/>
    <w:rsid w:val="002E7ED4"/>
    <w:rsid w:val="002F6A79"/>
    <w:rsid w:val="00300F8A"/>
    <w:rsid w:val="00303DBF"/>
    <w:rsid w:val="003143E8"/>
    <w:rsid w:val="00323BA4"/>
    <w:rsid w:val="00330AEA"/>
    <w:rsid w:val="003335D7"/>
    <w:rsid w:val="003454F4"/>
    <w:rsid w:val="0035653F"/>
    <w:rsid w:val="00362F82"/>
    <w:rsid w:val="0036692E"/>
    <w:rsid w:val="00372A69"/>
    <w:rsid w:val="00380325"/>
    <w:rsid w:val="003825DB"/>
    <w:rsid w:val="003943F2"/>
    <w:rsid w:val="003B094A"/>
    <w:rsid w:val="003B0CB8"/>
    <w:rsid w:val="003B1F98"/>
    <w:rsid w:val="003B4625"/>
    <w:rsid w:val="003B5BFA"/>
    <w:rsid w:val="003C1817"/>
    <w:rsid w:val="003D0C55"/>
    <w:rsid w:val="003D2B83"/>
    <w:rsid w:val="003D46BE"/>
    <w:rsid w:val="003E0EEF"/>
    <w:rsid w:val="003E2C13"/>
    <w:rsid w:val="003E3F4F"/>
    <w:rsid w:val="003F18A2"/>
    <w:rsid w:val="003F36CD"/>
    <w:rsid w:val="003F4CF3"/>
    <w:rsid w:val="004035AA"/>
    <w:rsid w:val="00410BA9"/>
    <w:rsid w:val="00416FE8"/>
    <w:rsid w:val="00417D00"/>
    <w:rsid w:val="0042507B"/>
    <w:rsid w:val="0043661A"/>
    <w:rsid w:val="004413A2"/>
    <w:rsid w:val="00442624"/>
    <w:rsid w:val="00446B5A"/>
    <w:rsid w:val="00452675"/>
    <w:rsid w:val="004570D4"/>
    <w:rsid w:val="004573B0"/>
    <w:rsid w:val="00457773"/>
    <w:rsid w:val="00470285"/>
    <w:rsid w:val="00473BA8"/>
    <w:rsid w:val="0047738B"/>
    <w:rsid w:val="00494CF0"/>
    <w:rsid w:val="004A300D"/>
    <w:rsid w:val="004A4E77"/>
    <w:rsid w:val="004A7126"/>
    <w:rsid w:val="004B2127"/>
    <w:rsid w:val="004B3C60"/>
    <w:rsid w:val="004C0F33"/>
    <w:rsid w:val="004E1B6A"/>
    <w:rsid w:val="004E734E"/>
    <w:rsid w:val="004F192D"/>
    <w:rsid w:val="004F5AAC"/>
    <w:rsid w:val="004F6FEF"/>
    <w:rsid w:val="005115B4"/>
    <w:rsid w:val="00520C69"/>
    <w:rsid w:val="00526051"/>
    <w:rsid w:val="00536715"/>
    <w:rsid w:val="0055281B"/>
    <w:rsid w:val="00552DB8"/>
    <w:rsid w:val="00553421"/>
    <w:rsid w:val="00562B2D"/>
    <w:rsid w:val="005667D9"/>
    <w:rsid w:val="00574D7D"/>
    <w:rsid w:val="00591E3C"/>
    <w:rsid w:val="005958C6"/>
    <w:rsid w:val="005A1B5A"/>
    <w:rsid w:val="005B0F5F"/>
    <w:rsid w:val="005C69C7"/>
    <w:rsid w:val="005D08CE"/>
    <w:rsid w:val="005D37F5"/>
    <w:rsid w:val="005D71CD"/>
    <w:rsid w:val="005F2FDE"/>
    <w:rsid w:val="005F3289"/>
    <w:rsid w:val="005F6507"/>
    <w:rsid w:val="005F759A"/>
    <w:rsid w:val="00617BAF"/>
    <w:rsid w:val="006254D5"/>
    <w:rsid w:val="00633B8D"/>
    <w:rsid w:val="00666108"/>
    <w:rsid w:val="00666751"/>
    <w:rsid w:val="006775CB"/>
    <w:rsid w:val="006809ED"/>
    <w:rsid w:val="00682AEF"/>
    <w:rsid w:val="00692FBB"/>
    <w:rsid w:val="006A0EAC"/>
    <w:rsid w:val="006A3942"/>
    <w:rsid w:val="006A5BFD"/>
    <w:rsid w:val="006A6BD2"/>
    <w:rsid w:val="006C20FB"/>
    <w:rsid w:val="006D000C"/>
    <w:rsid w:val="006D5DE7"/>
    <w:rsid w:val="00702D97"/>
    <w:rsid w:val="007112D5"/>
    <w:rsid w:val="00721CDC"/>
    <w:rsid w:val="00724957"/>
    <w:rsid w:val="00736E37"/>
    <w:rsid w:val="00741A78"/>
    <w:rsid w:val="00741C58"/>
    <w:rsid w:val="00745700"/>
    <w:rsid w:val="00783EBD"/>
    <w:rsid w:val="00783F89"/>
    <w:rsid w:val="007867CD"/>
    <w:rsid w:val="007906A1"/>
    <w:rsid w:val="007A74E5"/>
    <w:rsid w:val="007B5DC6"/>
    <w:rsid w:val="007C0777"/>
    <w:rsid w:val="007D0344"/>
    <w:rsid w:val="007D07C7"/>
    <w:rsid w:val="007D2AEE"/>
    <w:rsid w:val="007D2ECE"/>
    <w:rsid w:val="007D3BA9"/>
    <w:rsid w:val="007D584B"/>
    <w:rsid w:val="007E2F52"/>
    <w:rsid w:val="00805F1F"/>
    <w:rsid w:val="0081016B"/>
    <w:rsid w:val="00812027"/>
    <w:rsid w:val="008217AB"/>
    <w:rsid w:val="00823E56"/>
    <w:rsid w:val="00830FA0"/>
    <w:rsid w:val="00840D32"/>
    <w:rsid w:val="00843D8D"/>
    <w:rsid w:val="0086073A"/>
    <w:rsid w:val="00861282"/>
    <w:rsid w:val="00873F20"/>
    <w:rsid w:val="00885DA2"/>
    <w:rsid w:val="00887099"/>
    <w:rsid w:val="00894FD1"/>
    <w:rsid w:val="008974EB"/>
    <w:rsid w:val="008B1EF2"/>
    <w:rsid w:val="008C2740"/>
    <w:rsid w:val="008C29ED"/>
    <w:rsid w:val="008C3B92"/>
    <w:rsid w:val="008D1C7A"/>
    <w:rsid w:val="008D6F69"/>
    <w:rsid w:val="009036D7"/>
    <w:rsid w:val="00906875"/>
    <w:rsid w:val="00926D61"/>
    <w:rsid w:val="00941D19"/>
    <w:rsid w:val="00955E6C"/>
    <w:rsid w:val="0096392F"/>
    <w:rsid w:val="00976CA3"/>
    <w:rsid w:val="00987006"/>
    <w:rsid w:val="00992D0A"/>
    <w:rsid w:val="009953F9"/>
    <w:rsid w:val="009A1008"/>
    <w:rsid w:val="009A3EFD"/>
    <w:rsid w:val="009E0038"/>
    <w:rsid w:val="009E1CCA"/>
    <w:rsid w:val="009E7C10"/>
    <w:rsid w:val="00A242D9"/>
    <w:rsid w:val="00A27AAF"/>
    <w:rsid w:val="00A30CB3"/>
    <w:rsid w:val="00A460DF"/>
    <w:rsid w:val="00A5629B"/>
    <w:rsid w:val="00A70A8B"/>
    <w:rsid w:val="00A77E8F"/>
    <w:rsid w:val="00AA530B"/>
    <w:rsid w:val="00AB0EA8"/>
    <w:rsid w:val="00AB5817"/>
    <w:rsid w:val="00AC0261"/>
    <w:rsid w:val="00AC4BD8"/>
    <w:rsid w:val="00AD031D"/>
    <w:rsid w:val="00AD43D1"/>
    <w:rsid w:val="00AD584C"/>
    <w:rsid w:val="00AE4158"/>
    <w:rsid w:val="00AE4A25"/>
    <w:rsid w:val="00AF1F10"/>
    <w:rsid w:val="00AF457D"/>
    <w:rsid w:val="00B00013"/>
    <w:rsid w:val="00B00E57"/>
    <w:rsid w:val="00B03916"/>
    <w:rsid w:val="00B11C37"/>
    <w:rsid w:val="00B143CB"/>
    <w:rsid w:val="00B20177"/>
    <w:rsid w:val="00B34A34"/>
    <w:rsid w:val="00B4109C"/>
    <w:rsid w:val="00B420F3"/>
    <w:rsid w:val="00B46B9D"/>
    <w:rsid w:val="00B52092"/>
    <w:rsid w:val="00B624FC"/>
    <w:rsid w:val="00B62B20"/>
    <w:rsid w:val="00B64E84"/>
    <w:rsid w:val="00B72E6D"/>
    <w:rsid w:val="00B73233"/>
    <w:rsid w:val="00B73627"/>
    <w:rsid w:val="00B74A27"/>
    <w:rsid w:val="00B844E4"/>
    <w:rsid w:val="00B85B6A"/>
    <w:rsid w:val="00BA0147"/>
    <w:rsid w:val="00BA29D1"/>
    <w:rsid w:val="00BA7108"/>
    <w:rsid w:val="00BB30CD"/>
    <w:rsid w:val="00BD451F"/>
    <w:rsid w:val="00BE4763"/>
    <w:rsid w:val="00BF5EAA"/>
    <w:rsid w:val="00BF7178"/>
    <w:rsid w:val="00C02E76"/>
    <w:rsid w:val="00C11D82"/>
    <w:rsid w:val="00C34343"/>
    <w:rsid w:val="00C5287E"/>
    <w:rsid w:val="00C5370F"/>
    <w:rsid w:val="00C72976"/>
    <w:rsid w:val="00C75EB5"/>
    <w:rsid w:val="00C75F2B"/>
    <w:rsid w:val="00CB24D6"/>
    <w:rsid w:val="00CB5628"/>
    <w:rsid w:val="00CC2288"/>
    <w:rsid w:val="00CC30B6"/>
    <w:rsid w:val="00CC4CDA"/>
    <w:rsid w:val="00CD47B4"/>
    <w:rsid w:val="00CD6230"/>
    <w:rsid w:val="00D01557"/>
    <w:rsid w:val="00D02B09"/>
    <w:rsid w:val="00D02CF3"/>
    <w:rsid w:val="00D06609"/>
    <w:rsid w:val="00D235D0"/>
    <w:rsid w:val="00D26008"/>
    <w:rsid w:val="00D26628"/>
    <w:rsid w:val="00D27E35"/>
    <w:rsid w:val="00D467E9"/>
    <w:rsid w:val="00D55EC0"/>
    <w:rsid w:val="00D62D3D"/>
    <w:rsid w:val="00D72B6D"/>
    <w:rsid w:val="00DA593F"/>
    <w:rsid w:val="00DB3F40"/>
    <w:rsid w:val="00DC08F2"/>
    <w:rsid w:val="00DC2DCC"/>
    <w:rsid w:val="00DC50CD"/>
    <w:rsid w:val="00DD0D39"/>
    <w:rsid w:val="00DE1B22"/>
    <w:rsid w:val="00E04976"/>
    <w:rsid w:val="00E17D43"/>
    <w:rsid w:val="00E40546"/>
    <w:rsid w:val="00E41EFC"/>
    <w:rsid w:val="00E46058"/>
    <w:rsid w:val="00E62CC8"/>
    <w:rsid w:val="00E62FF7"/>
    <w:rsid w:val="00E84E72"/>
    <w:rsid w:val="00E92BA9"/>
    <w:rsid w:val="00EB26D7"/>
    <w:rsid w:val="00EB617A"/>
    <w:rsid w:val="00ED559A"/>
    <w:rsid w:val="00EE0510"/>
    <w:rsid w:val="00EF42B2"/>
    <w:rsid w:val="00EF4B70"/>
    <w:rsid w:val="00F2352B"/>
    <w:rsid w:val="00F312D6"/>
    <w:rsid w:val="00F3691F"/>
    <w:rsid w:val="00F42D75"/>
    <w:rsid w:val="00F43D10"/>
    <w:rsid w:val="00F504A5"/>
    <w:rsid w:val="00F50B68"/>
    <w:rsid w:val="00F534F6"/>
    <w:rsid w:val="00F54685"/>
    <w:rsid w:val="00F7191B"/>
    <w:rsid w:val="00F74ED8"/>
    <w:rsid w:val="00F831A1"/>
    <w:rsid w:val="00F833B1"/>
    <w:rsid w:val="00F845F1"/>
    <w:rsid w:val="00FA009A"/>
    <w:rsid w:val="00FA28BD"/>
    <w:rsid w:val="00FA484A"/>
    <w:rsid w:val="00FA6A40"/>
    <w:rsid w:val="00FB17B9"/>
    <w:rsid w:val="00FB2609"/>
    <w:rsid w:val="00FC1F36"/>
    <w:rsid w:val="00FC7986"/>
    <w:rsid w:val="00FD34E9"/>
    <w:rsid w:val="00FF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F1B8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7C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C10"/>
  </w:style>
  <w:style w:type="paragraph" w:styleId="Footer">
    <w:name w:val="footer"/>
    <w:basedOn w:val="Normal"/>
    <w:link w:val="FooterChar"/>
    <w:uiPriority w:val="99"/>
    <w:unhideWhenUsed/>
    <w:rsid w:val="009E7C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C10"/>
  </w:style>
  <w:style w:type="paragraph" w:styleId="ListParagraph">
    <w:name w:val="List Paragraph"/>
    <w:basedOn w:val="Normal"/>
    <w:uiPriority w:val="34"/>
    <w:qFormat/>
    <w:rsid w:val="00281B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1ACF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323BA4"/>
  </w:style>
  <w:style w:type="paragraph" w:styleId="BalloonText">
    <w:name w:val="Balloon Text"/>
    <w:basedOn w:val="Normal"/>
    <w:link w:val="BalloonTextChar"/>
    <w:uiPriority w:val="99"/>
    <w:semiHidden/>
    <w:unhideWhenUsed/>
    <w:rsid w:val="00C75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F2B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6D5DE7"/>
    <w:pPr>
      <w:numPr>
        <w:numId w:val="17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7C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C10"/>
  </w:style>
  <w:style w:type="paragraph" w:styleId="Footer">
    <w:name w:val="footer"/>
    <w:basedOn w:val="Normal"/>
    <w:link w:val="FooterChar"/>
    <w:uiPriority w:val="99"/>
    <w:unhideWhenUsed/>
    <w:rsid w:val="009E7C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C10"/>
  </w:style>
  <w:style w:type="paragraph" w:styleId="ListParagraph">
    <w:name w:val="List Paragraph"/>
    <w:basedOn w:val="Normal"/>
    <w:uiPriority w:val="34"/>
    <w:qFormat/>
    <w:rsid w:val="00281B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1ACF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323BA4"/>
  </w:style>
  <w:style w:type="paragraph" w:styleId="BalloonText">
    <w:name w:val="Balloon Text"/>
    <w:basedOn w:val="Normal"/>
    <w:link w:val="BalloonTextChar"/>
    <w:uiPriority w:val="99"/>
    <w:semiHidden/>
    <w:unhideWhenUsed/>
    <w:rsid w:val="00C75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F2B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6D5DE7"/>
    <w:pPr>
      <w:numPr>
        <w:numId w:val="1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LBG</Company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McCormick, Lucy</dc:creator>
  <cp:lastModifiedBy>McCormick, Lucy</cp:lastModifiedBy>
  <cp:revision>26</cp:revision>
  <cp:lastPrinted>2017-05-16T15:48:00Z</cp:lastPrinted>
  <dcterms:created xsi:type="dcterms:W3CDTF">2017-06-21T09:29:00Z</dcterms:created>
  <dcterms:modified xsi:type="dcterms:W3CDTF">2017-07-28T06:22:00Z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0b4eea93-a1ad-42c8-81a4-98339d583f7c</vt:lpwstr>
  </property>
  <property fmtid="{D5CDD505-2E9C-101B-9397-08002B2CF9AE}" pid="3" name="Classification">
    <vt:lpwstr>Public</vt:lpwstr>
  </property>
  <property fmtid="{D5CDD505-2E9C-101B-9397-08002B2CF9AE}" pid="4" name="HeadersandFooters">
    <vt:lpwstr>None</vt:lpwstr>
  </property>
</Properties>
</file>